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D9F7" w14:textId="252E6B88" w:rsidR="00FE3D8A" w:rsidRPr="0093115D" w:rsidRDefault="00496DBA" w:rsidP="00C747E8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93115D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H型電感 銀膠移印機</w:t>
      </w:r>
      <w:r w:rsidR="00057B2A" w:rsidRPr="00057B2A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PGH-02</w:t>
      </w:r>
    </w:p>
    <w:p w14:paraId="4D5CB369" w14:textId="77777777" w:rsidR="0084206D" w:rsidRDefault="0084206D" w:rsidP="00973199">
      <w:r>
        <w:rPr>
          <w:noProof/>
        </w:rPr>
        <w:drawing>
          <wp:inline distT="0" distB="0" distL="0" distR="0" wp14:anchorId="34CC2A1C" wp14:editId="38247C59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516AF" w14:textId="77777777" w:rsidR="0084206D" w:rsidRDefault="0084206D" w:rsidP="00973199"/>
    <w:p w14:paraId="688C2F04" w14:textId="785B908B" w:rsidR="00646F6B" w:rsidRPr="00973199" w:rsidRDefault="00496DBA" w:rsidP="00973199">
      <w:r w:rsidRPr="00973199">
        <w:rPr>
          <w:rFonts w:hint="eastAsia"/>
        </w:rPr>
        <w:t>H</w:t>
      </w:r>
      <w:r w:rsidRPr="00973199">
        <w:rPr>
          <w:rFonts w:hint="eastAsia"/>
        </w:rPr>
        <w:t>型電感</w:t>
      </w:r>
      <w:r w:rsidRPr="00973199">
        <w:rPr>
          <w:rFonts w:hint="eastAsia"/>
        </w:rPr>
        <w:t xml:space="preserve"> </w:t>
      </w:r>
      <w:r w:rsidRPr="00973199">
        <w:rPr>
          <w:rFonts w:hint="eastAsia"/>
        </w:rPr>
        <w:t>銀膠移印機</w:t>
      </w:r>
      <w:r w:rsidR="00057B2A" w:rsidRPr="00057B2A">
        <w:rPr>
          <w:b/>
          <w:bCs/>
        </w:rPr>
        <w:t>PGH-02</w:t>
      </w:r>
      <w:r w:rsidR="00646F6B" w:rsidRPr="00973199">
        <w:rPr>
          <w:rFonts w:hint="eastAsia"/>
        </w:rPr>
        <w:t>《機種：移印機</w:t>
      </w:r>
      <w:r w:rsidR="00646F6B" w:rsidRPr="00973199">
        <w:rPr>
          <w:rFonts w:hint="eastAsia"/>
        </w:rPr>
        <w:t>/</w:t>
      </w:r>
      <w:r w:rsidR="00646F6B" w:rsidRPr="00973199">
        <w:rPr>
          <w:rFonts w:hint="eastAsia"/>
        </w:rPr>
        <w:t>側印機》，擅長於「</w:t>
      </w:r>
      <w:r w:rsidR="00646F6B" w:rsidRPr="00973199">
        <w:rPr>
          <w:rFonts w:hint="eastAsia"/>
        </w:rPr>
        <w:t>H</w:t>
      </w:r>
      <w:r w:rsidR="00646F6B" w:rsidRPr="00973199">
        <w:rPr>
          <w:rFonts w:hint="eastAsia"/>
        </w:rPr>
        <w:t>形</w:t>
      </w:r>
      <w:r w:rsidR="00646F6B" w:rsidRPr="00973199">
        <w:rPr>
          <w:rFonts w:hint="eastAsia"/>
        </w:rPr>
        <w:t>Core</w:t>
      </w:r>
      <w:r w:rsidR="00646F6B" w:rsidRPr="00973199">
        <w:rPr>
          <w:rFonts w:hint="eastAsia"/>
        </w:rPr>
        <w:t>電感」之銀膠塗佈。</w:t>
      </w:r>
    </w:p>
    <w:p w14:paraId="64F4A409" w14:textId="77777777" w:rsidR="00646F6B" w:rsidRPr="00973199" w:rsidRDefault="00646F6B" w:rsidP="00973199">
      <w:r w:rsidRPr="00973199">
        <w:rPr>
          <w:rFonts w:hint="eastAsia"/>
        </w:rPr>
        <w:t xml:space="preserve"> </w:t>
      </w:r>
      <w:r w:rsidRPr="00973199">
        <w:rPr>
          <w:rFonts w:hint="eastAsia"/>
        </w:rPr>
        <w:t>在一次塗佈製程，塗料可包覆零件三個主要端銀面</w:t>
      </w:r>
      <w:r w:rsidRPr="00973199">
        <w:rPr>
          <w:rFonts w:hint="eastAsia"/>
        </w:rPr>
        <w:t>(</w:t>
      </w:r>
      <w:r w:rsidRPr="00973199">
        <w:rPr>
          <w:rFonts w:hint="eastAsia"/>
        </w:rPr>
        <w:t>上面及左、右側</w:t>
      </w:r>
      <w:r w:rsidRPr="00973199">
        <w:rPr>
          <w:rFonts w:hint="eastAsia"/>
        </w:rPr>
        <w:t>)</w:t>
      </w:r>
      <w:r w:rsidRPr="00973199">
        <w:rPr>
          <w:rFonts w:hint="eastAsia"/>
        </w:rPr>
        <w:t>。</w:t>
      </w:r>
    </w:p>
    <w:p w14:paraId="4D1E935A" w14:textId="77777777" w:rsidR="00646F6B" w:rsidRPr="00973199" w:rsidRDefault="00646F6B" w:rsidP="00973199">
      <w:r w:rsidRPr="00973199">
        <w:rPr>
          <w:rFonts w:hint="eastAsia"/>
        </w:rPr>
        <w:t xml:space="preserve"> </w:t>
      </w:r>
      <w:r w:rsidRPr="00973199">
        <w:rPr>
          <w:rFonts w:hint="eastAsia"/>
        </w:rPr>
        <w:t>「胚料正反向辨識裝置」，促使有方向性之胚料在輸送過程，維持正確方向。</w:t>
      </w:r>
    </w:p>
    <w:p w14:paraId="2907D391" w14:textId="77777777" w:rsidR="00646F6B" w:rsidRPr="00973199" w:rsidRDefault="00646F6B" w:rsidP="00973199">
      <w:r w:rsidRPr="00973199">
        <w:rPr>
          <w:rFonts w:hint="eastAsia"/>
        </w:rPr>
        <w:t xml:space="preserve"> </w:t>
      </w:r>
      <w:r w:rsidRPr="00973199">
        <w:rPr>
          <w:rFonts w:hint="eastAsia"/>
        </w:rPr>
        <w:t>「圓盤傳動機構」設計，將「胚料分離、胚料檢查、塗佈、固化」的製程，以高效率的方式完成。</w:t>
      </w:r>
    </w:p>
    <w:p w14:paraId="2C4C1C6C" w14:textId="77777777" w:rsidR="00646F6B" w:rsidRPr="00973199" w:rsidRDefault="00646F6B" w:rsidP="00973199">
      <w:r w:rsidRPr="00973199">
        <w:rPr>
          <w:rFonts w:hint="eastAsia"/>
        </w:rPr>
        <w:t xml:space="preserve"> </w:t>
      </w:r>
      <w:r w:rsidRPr="00973199">
        <w:rPr>
          <w:rFonts w:hint="eastAsia"/>
        </w:rPr>
        <w:t>「檢查模組」，將入料、出料都經鏡頭照相並輸入電腦比對，有效控制產品良率。</w:t>
      </w:r>
    </w:p>
    <w:p w14:paraId="7EEB1E4B" w14:textId="77777777" w:rsidR="00646F6B" w:rsidRPr="00973199" w:rsidRDefault="00646F6B" w:rsidP="00973199">
      <w:r w:rsidRPr="00973199">
        <w:rPr>
          <w:rFonts w:hint="eastAsia"/>
        </w:rPr>
        <w:t xml:space="preserve"> </w:t>
      </w:r>
      <w:r w:rsidRPr="00973199">
        <w:rPr>
          <w:rFonts w:hint="eastAsia"/>
        </w:rPr>
        <w:t>「膠頭清潔模組」，定時清除膠頭殘墨，可設定清潔頻率，確保塗佈品質。</w:t>
      </w:r>
      <w:r w:rsidRPr="00973199">
        <w:rPr>
          <w:rFonts w:hint="eastAsia"/>
        </w:rPr>
        <w:t xml:space="preserve"> </w:t>
      </w:r>
    </w:p>
    <w:p w14:paraId="1CF612E4" w14:textId="7C7F4F70" w:rsidR="001E371E" w:rsidRDefault="00646F6B" w:rsidP="00973199">
      <w:r w:rsidRPr="00973199">
        <w:rPr>
          <w:rFonts w:hint="eastAsia"/>
        </w:rPr>
        <w:t xml:space="preserve"> </w:t>
      </w:r>
      <w:r w:rsidRPr="00973199">
        <w:rPr>
          <w:rFonts w:hint="eastAsia"/>
        </w:rPr>
        <w:t>本機含固化模組。</w:t>
      </w:r>
      <w:r w:rsidR="001E371E">
        <w:rPr>
          <w:rFonts w:hint="eastAsia"/>
        </w:rPr>
        <w:t>-------------------------------------------------------------------------------------------------------------------------</w:t>
      </w:r>
    </w:p>
    <w:p w14:paraId="273F812F" w14:textId="77777777" w:rsidR="001E371E" w:rsidRPr="0093115D" w:rsidRDefault="0068515C" w:rsidP="000C1FB1">
      <w:pPr>
        <w:rPr>
          <w:rFonts w:ascii="新細明體" w:eastAsia="新細明體" w:hAnsi="新細明體"/>
          <w:sz w:val="22"/>
        </w:rPr>
      </w:pPr>
      <w:r w:rsidRPr="0093115D">
        <w:rPr>
          <w:rFonts w:ascii="新細明體" w:eastAsia="新細明體" w:hAnsi="新細明體" w:hint="eastAsia"/>
          <w:sz w:val="22"/>
        </w:rPr>
        <w:t>「胚料正反向辨識裝置」，促使有方向性之胚料在輸送過程，維持正確方向。</w:t>
      </w:r>
    </w:p>
    <w:p w14:paraId="4A4B9F12" w14:textId="77777777" w:rsidR="001E371E" w:rsidRDefault="0068515C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/>
          <w:noProof/>
          <w:sz w:val="22"/>
        </w:rPr>
        <w:drawing>
          <wp:inline distT="0" distB="0" distL="0" distR="0" wp14:anchorId="48CB9C8F" wp14:editId="3530AEAD">
            <wp:extent cx="5547360" cy="27736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25BD1" w14:textId="77777777" w:rsidR="001E371E" w:rsidRDefault="001E371E" w:rsidP="000C1FB1">
      <w:pPr>
        <w:rPr>
          <w:rFonts w:ascii="新細明體" w:eastAsia="新細明體" w:hAnsi="新細明體"/>
          <w:sz w:val="22"/>
        </w:rPr>
      </w:pPr>
    </w:p>
    <w:p w14:paraId="0B293872" w14:textId="77777777" w:rsidR="003770F2" w:rsidRDefault="003770F2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inline distT="0" distB="0" distL="0" distR="0" wp14:anchorId="6A6EE6D9" wp14:editId="3B9AF7E9">
            <wp:extent cx="5715000" cy="285750"/>
            <wp:effectExtent l="0" t="0" r="0" b="0"/>
            <wp:docPr id="7" name="圖片 7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26E2" w14:textId="77777777" w:rsidR="007470A5" w:rsidRDefault="007470A5" w:rsidP="000C1FB1">
      <w:pPr>
        <w:rPr>
          <w:rFonts w:ascii="新細明體" w:eastAsia="新細明體" w:hAnsi="新細明體"/>
          <w:sz w:val="22"/>
        </w:rPr>
      </w:pPr>
    </w:p>
    <w:tbl>
      <w:tblPr>
        <w:tblW w:w="7120" w:type="dxa"/>
        <w:jc w:val="center"/>
        <w:tblCellSpacing w:w="7" w:type="dxa"/>
        <w:shd w:val="clear" w:color="auto" w:fill="BCD0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4344"/>
      </w:tblGrid>
      <w:tr w:rsidR="003770F2" w:rsidRPr="003770F2" w14:paraId="20A81047" w14:textId="77777777" w:rsidTr="0093115D">
        <w:trPr>
          <w:tblCellSpacing w:w="7" w:type="dxa"/>
          <w:jc w:val="center"/>
        </w:trPr>
        <w:tc>
          <w:tcPr>
            <w:tcW w:w="2755" w:type="dxa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4B9227" w14:textId="77777777" w:rsidR="003770F2" w:rsidRPr="0093115D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型號 </w:t>
            </w:r>
          </w:p>
        </w:tc>
        <w:tc>
          <w:tcPr>
            <w:tcW w:w="4323" w:type="dxa"/>
            <w:shd w:val="clear" w:color="auto" w:fill="E4ECF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2CB24" w14:textId="61A97566" w:rsidR="003770F2" w:rsidRPr="0093115D" w:rsidRDefault="00057B2A" w:rsidP="00057B2A">
            <w:pPr>
              <w:widowControl/>
              <w:spacing w:after="75" w:line="300" w:lineRule="atLeast"/>
              <w:ind w:left="150" w:right="150"/>
              <w:jc w:val="center"/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</w:pPr>
            <w:r w:rsidRPr="00057B2A"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  <w:t>PGH-02</w:t>
            </w:r>
          </w:p>
        </w:tc>
      </w:tr>
      <w:tr w:rsidR="003770F2" w:rsidRPr="003770F2" w14:paraId="2C8E8ADF" w14:textId="77777777" w:rsidTr="0093115D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85325B" w14:textId="77777777" w:rsidR="003770F2" w:rsidRPr="0093115D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電源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E9C09A" w14:textId="77777777" w:rsidR="003770F2" w:rsidRPr="0093115D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單相 1φ, AC 220 V , 50 / 60 Hz &lt;25A</w:t>
            </w:r>
          </w:p>
        </w:tc>
      </w:tr>
      <w:tr w:rsidR="003770F2" w:rsidRPr="003770F2" w14:paraId="547CAA1C" w14:textId="77777777" w:rsidTr="0093115D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7245F4" w14:textId="77777777" w:rsidR="003770F2" w:rsidRPr="0093115D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尺寸 ( 長 x 寬 x 高 )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F2A3A5" w14:textId="77777777" w:rsidR="003770F2" w:rsidRPr="0093115D" w:rsidRDefault="003770F2" w:rsidP="00630A54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1</w:t>
            </w:r>
            <w:r w:rsidR="00630A54"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25</w:t>
            </w: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*1</w:t>
            </w:r>
            <w:r w:rsidR="00630A54"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38</w:t>
            </w: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*1</w:t>
            </w:r>
            <w:r w:rsidR="00630A54"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90</w:t>
            </w: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cm </w:t>
            </w:r>
            <w:r w:rsidR="00630A54"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(含防塵罩)</w:t>
            </w:r>
          </w:p>
        </w:tc>
      </w:tr>
      <w:tr w:rsidR="003770F2" w:rsidRPr="003770F2" w14:paraId="635B5165" w14:textId="77777777" w:rsidTr="0093115D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96E4B7" w14:textId="77777777" w:rsidR="003770F2" w:rsidRPr="0093115D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使用油墨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D12A95" w14:textId="77777777" w:rsidR="003770F2" w:rsidRPr="0093115D" w:rsidRDefault="00D32A5C" w:rsidP="00D32A5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油墨、</w:t>
            </w:r>
            <w:r w:rsidR="003770F2"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銀漿</w:t>
            </w:r>
          </w:p>
        </w:tc>
      </w:tr>
      <w:tr w:rsidR="003770F2" w:rsidRPr="003770F2" w14:paraId="5E3858B7" w14:textId="77777777" w:rsidTr="0093115D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4E8388" w14:textId="77777777" w:rsidR="003770F2" w:rsidRPr="0093115D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適用範圍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18CB33" w14:textId="77777777" w:rsidR="003770F2" w:rsidRPr="0093115D" w:rsidRDefault="00630A54" w:rsidP="00630A54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4532 ( 1.9, 1.6, 1.3 mm 高 )</w:t>
            </w: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br/>
            </w:r>
            <w:r w:rsidR="00D32A5C"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（可客製化其它規格）</w:t>
            </w:r>
          </w:p>
        </w:tc>
      </w:tr>
      <w:tr w:rsidR="003770F2" w:rsidRPr="003770F2" w14:paraId="4D803872" w14:textId="77777777" w:rsidTr="0093115D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B0419E" w14:textId="77777777" w:rsidR="003770F2" w:rsidRPr="0093115D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機台產能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D21BC6" w14:textId="77777777" w:rsidR="003770F2" w:rsidRPr="0093115D" w:rsidRDefault="00D32A5C" w:rsidP="00630A54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Max. </w:t>
            </w:r>
            <w:r w:rsidR="00630A54"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8</w:t>
            </w:r>
            <w:r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0 pcs/min (含預乾製程)</w:t>
            </w:r>
          </w:p>
        </w:tc>
      </w:tr>
      <w:tr w:rsidR="003770F2" w:rsidRPr="003770F2" w14:paraId="57995ECD" w14:textId="77777777" w:rsidTr="0093115D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024C20" w14:textId="77777777" w:rsidR="003770F2" w:rsidRPr="0093115D" w:rsidRDefault="003770F2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機台重量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2F31E1" w14:textId="77777777" w:rsidR="003770F2" w:rsidRPr="0093115D" w:rsidRDefault="00D32A5C" w:rsidP="00630A54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3</w:t>
            </w:r>
            <w:r w:rsidR="00630A54"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8</w:t>
            </w:r>
            <w:r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0</w:t>
            </w:r>
            <w:r w:rsidR="003770F2" w:rsidRPr="0093115D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kg</w:t>
            </w:r>
          </w:p>
        </w:tc>
      </w:tr>
      <w:tr w:rsidR="0022202C" w:rsidRPr="003770F2" w14:paraId="4BF0A519" w14:textId="77777777" w:rsidTr="0093115D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1D6C50D" w14:textId="77777777" w:rsidR="0022202C" w:rsidRPr="0093115D" w:rsidRDefault="0022202C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使用空壓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75250C0" w14:textId="77777777" w:rsidR="0022202C" w:rsidRPr="0093115D" w:rsidRDefault="0022202C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93115D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4 ~ 6 kg / c㎡</w:t>
            </w:r>
          </w:p>
        </w:tc>
      </w:tr>
    </w:tbl>
    <w:p w14:paraId="69FA97A1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</w:p>
    <w:p w14:paraId="4D97FCBD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  <w:r>
        <w:rPr>
          <w:noProof/>
        </w:rPr>
        <w:drawing>
          <wp:inline distT="0" distB="0" distL="0" distR="0" wp14:anchorId="432580C2" wp14:editId="10C96786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C529" w14:textId="623C8E39" w:rsidR="00C54713" w:rsidRDefault="00496DBA" w:rsidP="0093115D">
      <w:pPr>
        <w:rPr>
          <w:rFonts w:ascii="新細明體" w:eastAsia="新細明體" w:hAnsi="新細明體"/>
          <w:sz w:val="22"/>
        </w:rPr>
      </w:pPr>
      <w:r w:rsidRPr="0093115D">
        <w:rPr>
          <w:rFonts w:ascii="新細明體" w:eastAsia="新細明體" w:hAnsi="新細明體" w:hint="eastAsia"/>
          <w:sz w:val="22"/>
        </w:rPr>
        <w:t>H型電感 銀膠移印機</w:t>
      </w:r>
      <w:r w:rsidR="00CC2545" w:rsidRPr="0093115D">
        <w:rPr>
          <w:rFonts w:ascii="新細明體" w:eastAsia="新細明體" w:hAnsi="新細明體" w:hint="eastAsia"/>
          <w:sz w:val="22"/>
        </w:rPr>
        <w:t xml:space="preserve"> </w:t>
      </w:r>
      <w:r w:rsidR="00057B2A" w:rsidRPr="00057B2A">
        <w:rPr>
          <w:rFonts w:ascii="新細明體" w:eastAsia="新細明體" w:hAnsi="新細明體"/>
          <w:b/>
          <w:bCs/>
          <w:sz w:val="22"/>
        </w:rPr>
        <w:t>PGH-02</w:t>
      </w:r>
      <w:r w:rsidR="00632A4B" w:rsidRPr="0093115D">
        <w:rPr>
          <w:rFonts w:ascii="新細明體" w:eastAsia="新細明體" w:hAnsi="新細明體" w:hint="eastAsia"/>
          <w:sz w:val="22"/>
        </w:rPr>
        <w:t>《機種：移印機/側印機》，</w:t>
      </w:r>
      <w:r w:rsidR="00CC2545" w:rsidRPr="0093115D">
        <w:rPr>
          <w:rFonts w:ascii="新細明體" w:eastAsia="新細明體" w:hAnsi="新細明體" w:hint="eastAsia"/>
          <w:sz w:val="22"/>
        </w:rPr>
        <w:t>擅長「H形Core電感」銀膠塗佈。</w:t>
      </w:r>
    </w:p>
    <w:p w14:paraId="07E9BFE3" w14:textId="77777777" w:rsidR="0093115D" w:rsidRPr="0093115D" w:rsidRDefault="0093115D" w:rsidP="0093115D">
      <w:pPr>
        <w:rPr>
          <w:rFonts w:ascii="新細明體" w:eastAsia="新細明體" w:hAnsi="新細明體"/>
          <w:sz w:val="22"/>
        </w:rPr>
      </w:pPr>
    </w:p>
    <w:p w14:paraId="3CE3A251" w14:textId="77777777" w:rsidR="003770F2" w:rsidRDefault="00C54713" w:rsidP="003770F2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19953961" wp14:editId="0CC6EC79">
            <wp:extent cx="2286000" cy="2286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-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sz w:val="20"/>
          <w:szCs w:val="20"/>
        </w:rPr>
        <w:t xml:space="preserve">   </w:t>
      </w: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466A9434" wp14:editId="01C47C37">
            <wp:extent cx="2286000" cy="2286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-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0F2" w:rsidSect="00B172B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AC08" w14:textId="77777777" w:rsidR="00FD0A35" w:rsidRDefault="00FD0A35" w:rsidP="009467AD">
      <w:r>
        <w:separator/>
      </w:r>
    </w:p>
  </w:endnote>
  <w:endnote w:type="continuationSeparator" w:id="0">
    <w:p w14:paraId="0F539DEB" w14:textId="77777777" w:rsidR="00FD0A35" w:rsidRDefault="00FD0A35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1C69" w14:textId="77777777" w:rsidR="00FD0A35" w:rsidRDefault="00FD0A35" w:rsidP="009467AD">
      <w:r>
        <w:separator/>
      </w:r>
    </w:p>
  </w:footnote>
  <w:footnote w:type="continuationSeparator" w:id="0">
    <w:p w14:paraId="0B8DC3DE" w14:textId="77777777" w:rsidR="00FD0A35" w:rsidRDefault="00FD0A35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11035"/>
    <w:rsid w:val="000564F4"/>
    <w:rsid w:val="00057B2A"/>
    <w:rsid w:val="000668C0"/>
    <w:rsid w:val="00075FCB"/>
    <w:rsid w:val="000767A4"/>
    <w:rsid w:val="000B7B22"/>
    <w:rsid w:val="000C1FB1"/>
    <w:rsid w:val="001560AD"/>
    <w:rsid w:val="00186F42"/>
    <w:rsid w:val="001E371E"/>
    <w:rsid w:val="0022202C"/>
    <w:rsid w:val="002B59DA"/>
    <w:rsid w:val="0030795D"/>
    <w:rsid w:val="003571E4"/>
    <w:rsid w:val="003770F2"/>
    <w:rsid w:val="00377A25"/>
    <w:rsid w:val="0038608D"/>
    <w:rsid w:val="003B623B"/>
    <w:rsid w:val="00496DBA"/>
    <w:rsid w:val="004A1BA3"/>
    <w:rsid w:val="004F724F"/>
    <w:rsid w:val="005B5AB1"/>
    <w:rsid w:val="005C3A52"/>
    <w:rsid w:val="005C6FA4"/>
    <w:rsid w:val="00624AF4"/>
    <w:rsid w:val="00630A54"/>
    <w:rsid w:val="00632A4B"/>
    <w:rsid w:val="00635CE0"/>
    <w:rsid w:val="00646F6B"/>
    <w:rsid w:val="0068515C"/>
    <w:rsid w:val="006F4EA3"/>
    <w:rsid w:val="0070422D"/>
    <w:rsid w:val="007470A5"/>
    <w:rsid w:val="00770094"/>
    <w:rsid w:val="007857FA"/>
    <w:rsid w:val="007D50E4"/>
    <w:rsid w:val="007F2F6A"/>
    <w:rsid w:val="00802161"/>
    <w:rsid w:val="00840BA3"/>
    <w:rsid w:val="0084206D"/>
    <w:rsid w:val="00844EB1"/>
    <w:rsid w:val="00860787"/>
    <w:rsid w:val="008B4C37"/>
    <w:rsid w:val="008C4B0D"/>
    <w:rsid w:val="008C59D7"/>
    <w:rsid w:val="008F38E0"/>
    <w:rsid w:val="0091461A"/>
    <w:rsid w:val="0093115D"/>
    <w:rsid w:val="009467AD"/>
    <w:rsid w:val="009478FA"/>
    <w:rsid w:val="00973199"/>
    <w:rsid w:val="00982725"/>
    <w:rsid w:val="00987455"/>
    <w:rsid w:val="00994C50"/>
    <w:rsid w:val="00A61454"/>
    <w:rsid w:val="00A82F55"/>
    <w:rsid w:val="00B172B3"/>
    <w:rsid w:val="00B80824"/>
    <w:rsid w:val="00B83089"/>
    <w:rsid w:val="00C54713"/>
    <w:rsid w:val="00C6453D"/>
    <w:rsid w:val="00C747E8"/>
    <w:rsid w:val="00C84D2C"/>
    <w:rsid w:val="00C92671"/>
    <w:rsid w:val="00CC2545"/>
    <w:rsid w:val="00CC63A3"/>
    <w:rsid w:val="00CE2496"/>
    <w:rsid w:val="00D26D63"/>
    <w:rsid w:val="00D32A5C"/>
    <w:rsid w:val="00D558C1"/>
    <w:rsid w:val="00D611AA"/>
    <w:rsid w:val="00D642A0"/>
    <w:rsid w:val="00D66769"/>
    <w:rsid w:val="00DB7422"/>
    <w:rsid w:val="00EF1EE2"/>
    <w:rsid w:val="00F03AC2"/>
    <w:rsid w:val="00F20264"/>
    <w:rsid w:val="00FA6CB1"/>
    <w:rsid w:val="00FC06E5"/>
    <w:rsid w:val="00FD0A35"/>
    <w:rsid w:val="00FD31CB"/>
    <w:rsid w:val="00FD4689"/>
    <w:rsid w:val="00FE1FDD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D51CD"/>
  <w15:docId w15:val="{90D59C85-DD7D-46EB-AEF6-38F132B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F1EE2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EF1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64B3-FF03-45BC-BACD-E6B89BD4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9</cp:revision>
  <dcterms:created xsi:type="dcterms:W3CDTF">2017-03-14T03:02:00Z</dcterms:created>
  <dcterms:modified xsi:type="dcterms:W3CDTF">2022-07-26T09:41:00Z</dcterms:modified>
</cp:coreProperties>
</file>