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A8BD" w14:textId="7313F912" w:rsidR="007C3E6B" w:rsidRDefault="007C3E6B" w:rsidP="007C3E6B">
      <w:pPr>
        <w:jc w:val="center"/>
        <w:rPr>
          <w:rFonts w:ascii="新細明體" w:hAnsi="新細明體" w:cs="新細明體"/>
          <w:b/>
          <w:bCs/>
          <w:color w:val="333333"/>
          <w:kern w:val="0"/>
          <w:sz w:val="48"/>
          <w:szCs w:val="48"/>
        </w:rPr>
      </w:pPr>
      <w:r w:rsidRPr="008E586F">
        <w:rPr>
          <w:rFonts w:ascii="新細明體" w:hAnsi="新細明體" w:cs="新細明體"/>
          <w:b/>
          <w:color w:val="333333"/>
          <w:kern w:val="0"/>
          <w:sz w:val="48"/>
          <w:szCs w:val="48"/>
        </w:rPr>
        <w:t>蓋印機</w:t>
      </w:r>
      <w:r w:rsidR="00E5367F">
        <w:rPr>
          <w:rFonts w:ascii="新細明體" w:hAnsi="新細明體" w:cs="新細明體" w:hint="eastAsia"/>
          <w:b/>
          <w:bCs/>
          <w:color w:val="333333"/>
          <w:kern w:val="0"/>
          <w:sz w:val="48"/>
          <w:szCs w:val="48"/>
        </w:rPr>
        <w:t>M</w:t>
      </w:r>
      <w:r w:rsidR="003A3535" w:rsidRPr="003A3535">
        <w:rPr>
          <w:rFonts w:ascii="新細明體" w:hAnsi="新細明體" w:cs="新細明體"/>
          <w:b/>
          <w:bCs/>
          <w:color w:val="333333"/>
          <w:kern w:val="0"/>
          <w:sz w:val="48"/>
          <w:szCs w:val="48"/>
        </w:rPr>
        <w:t>IN-01</w:t>
      </w:r>
    </w:p>
    <w:p w14:paraId="60471349" w14:textId="39BADAA5" w:rsidR="003D5B7F" w:rsidRPr="003D5B7F" w:rsidRDefault="003D5B7F" w:rsidP="003D5B7F">
      <w:r>
        <w:rPr>
          <w:noProof/>
        </w:rPr>
        <w:drawing>
          <wp:inline distT="0" distB="0" distL="0" distR="0" wp14:anchorId="5062BEBD" wp14:editId="4071E586">
            <wp:extent cx="5759450" cy="239966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39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90AA5" w14:textId="77777777" w:rsidR="006C1FBE" w:rsidRDefault="006C1FBE" w:rsidP="00D05FAF"/>
    <w:p w14:paraId="625D0B36" w14:textId="7ADCD38C" w:rsidR="00392117" w:rsidRPr="00D05FAF" w:rsidRDefault="00392117" w:rsidP="00D05FAF">
      <w:r w:rsidRPr="00D05FAF">
        <w:rPr>
          <w:rFonts w:hint="eastAsia"/>
        </w:rPr>
        <w:t>蓋印機</w:t>
      </w:r>
      <w:r w:rsidR="00E5367F">
        <w:rPr>
          <w:rFonts w:hint="eastAsia"/>
          <w:b/>
          <w:bCs/>
        </w:rPr>
        <w:t>M</w:t>
      </w:r>
      <w:r w:rsidR="003A3535" w:rsidRPr="003A3535">
        <w:rPr>
          <w:b/>
          <w:bCs/>
        </w:rPr>
        <w:t>IN-01</w:t>
      </w:r>
      <w:r w:rsidRPr="00D05FAF">
        <w:rPr>
          <w:rFonts w:hint="eastAsia"/>
        </w:rPr>
        <w:t>，以凸輪做為傳動元件，傳動馬達採</w:t>
      </w:r>
      <w:r w:rsidRPr="00D05FAF">
        <w:rPr>
          <w:rFonts w:hint="eastAsia"/>
        </w:rPr>
        <w:t>DC</w:t>
      </w:r>
      <w:r w:rsidRPr="00D05FAF">
        <w:rPr>
          <w:rFonts w:hint="eastAsia"/>
        </w:rPr>
        <w:t>無刷馬達，控制使用單晶片，設計、加工嚴謹，使用元件均採用高信賴度，以勝任產業機器長時間運轉。</w:t>
      </w:r>
    </w:p>
    <w:p w14:paraId="26840FDA" w14:textId="5E548752" w:rsidR="00392117" w:rsidRPr="00D05FAF" w:rsidRDefault="00392117" w:rsidP="00D05FAF">
      <w:r w:rsidRPr="00D05FAF">
        <w:rPr>
          <w:rFonts w:hint="eastAsia"/>
        </w:rPr>
        <w:t>蓋印機</w:t>
      </w:r>
      <w:r w:rsidR="00915878">
        <w:rPr>
          <w:rFonts w:hint="eastAsia"/>
          <w:b/>
          <w:bCs/>
        </w:rPr>
        <w:t>M</w:t>
      </w:r>
      <w:r w:rsidR="003A3535" w:rsidRPr="003A3535">
        <w:rPr>
          <w:b/>
          <w:bCs/>
        </w:rPr>
        <w:t>IN-01</w:t>
      </w:r>
      <w:r w:rsidRPr="00D05FAF">
        <w:rPr>
          <w:rFonts w:hint="eastAsia"/>
        </w:rPr>
        <w:t>，主要用於各類電子零件高速印字。</w:t>
      </w:r>
    </w:p>
    <w:p w14:paraId="3360F3FD" w14:textId="77777777" w:rsidR="002E0C2B" w:rsidRPr="00392117" w:rsidRDefault="002E0C2B" w:rsidP="00392117">
      <w:pPr>
        <w:ind w:firstLineChars="100" w:firstLine="220"/>
        <w:rPr>
          <w:rFonts w:ascii="新細明體" w:hAnsi="新細明體"/>
          <w:sz w:val="22"/>
          <w:szCs w:val="22"/>
        </w:rPr>
      </w:pPr>
    </w:p>
    <w:tbl>
      <w:tblPr>
        <w:tblW w:w="903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0"/>
      </w:tblGrid>
      <w:tr w:rsidR="007C3E6B" w:rsidRPr="007C3E6B" w14:paraId="3CF29AD8" w14:textId="77777777" w:rsidTr="007C3E6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97D09ED" w14:textId="77777777" w:rsidR="007C3E6B" w:rsidRPr="007C3E6B" w:rsidRDefault="007C3E6B" w:rsidP="007C3E6B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333333"/>
                <w:kern w:val="0"/>
              </w:rPr>
            </w:pPr>
          </w:p>
        </w:tc>
      </w:tr>
      <w:tr w:rsidR="007C3E6B" w:rsidRPr="007C3E6B" w14:paraId="0DFCFF20" w14:textId="77777777" w:rsidTr="007C3E6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22B30D4" w14:textId="77777777" w:rsidR="007C3E6B" w:rsidRPr="007C3E6B" w:rsidRDefault="007C3E6B" w:rsidP="007C3E6B">
            <w:pPr>
              <w:widowControl/>
              <w:rPr>
                <w:rFonts w:ascii="新細明體" w:hAnsi="新細明體" w:cs="新細明體"/>
                <w:color w:val="333333"/>
                <w:kern w:val="0"/>
              </w:rPr>
            </w:pPr>
            <w:r>
              <w:rPr>
                <w:rFonts w:ascii="新細明體" w:hAnsi="新細明體" w:cs="新細明體"/>
                <w:noProof/>
                <w:color w:val="333333"/>
                <w:kern w:val="0"/>
              </w:rPr>
              <w:drawing>
                <wp:inline distT="0" distB="0" distL="0" distR="0" wp14:anchorId="1738C2D1" wp14:editId="77968864">
                  <wp:extent cx="5715000" cy="285750"/>
                  <wp:effectExtent l="19050" t="0" r="0" b="0"/>
                  <wp:docPr id="9" name="圖片 9" descr="http://www.yulishih.com.tw/title/title-p200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yulishih.com.tw/title/title-p200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E6B" w:rsidRPr="007C3E6B" w14:paraId="1A7236C6" w14:textId="77777777" w:rsidTr="007C3E6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8100"/>
            </w:tblGrid>
            <w:tr w:rsidR="007C3E6B" w:rsidRPr="007C3E6B" w14:paraId="1DA0D34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14:paraId="3DD41464" w14:textId="77777777" w:rsidR="007C3E6B" w:rsidRPr="008E586F" w:rsidRDefault="007C3E6B" w:rsidP="007C3E6B">
                  <w:pPr>
                    <w:widowControl/>
                    <w:jc w:val="center"/>
                    <w:rPr>
                      <w:rFonts w:ascii="新細明體" w:hAnsi="新細明體" w:cs="新細明體"/>
                      <w:color w:val="333333"/>
                      <w:kern w:val="0"/>
                      <w:sz w:val="22"/>
                      <w:szCs w:val="22"/>
                    </w:rPr>
                  </w:pPr>
                  <w:r w:rsidRPr="008E586F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‧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1F08CA" w14:textId="77777777" w:rsidR="007C3E6B" w:rsidRPr="008E586F" w:rsidRDefault="007C3E6B" w:rsidP="007C3E6B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  <w:sz w:val="22"/>
                      <w:szCs w:val="22"/>
                    </w:rPr>
                  </w:pPr>
                  <w:r w:rsidRPr="008E586F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連線自動化模組設計，單機作業，連線均宜。</w:t>
                  </w:r>
                </w:p>
              </w:tc>
            </w:tr>
            <w:tr w:rsidR="007C3E6B" w:rsidRPr="007C3E6B" w14:paraId="6A5CCB32" w14:textId="77777777">
              <w:trPr>
                <w:tblCellSpacing w:w="0" w:type="dxa"/>
                <w:jc w:val="center"/>
              </w:trPr>
              <w:tc>
                <w:tcPr>
                  <w:tcW w:w="300" w:type="dxa"/>
                  <w:hideMark/>
                </w:tcPr>
                <w:p w14:paraId="3DD6E101" w14:textId="77777777" w:rsidR="007C3E6B" w:rsidRPr="008E586F" w:rsidRDefault="007C3E6B" w:rsidP="007C3E6B">
                  <w:pPr>
                    <w:widowControl/>
                    <w:jc w:val="center"/>
                    <w:rPr>
                      <w:rFonts w:ascii="新細明體" w:hAnsi="新細明體" w:cs="新細明體"/>
                      <w:color w:val="333333"/>
                      <w:kern w:val="0"/>
                      <w:sz w:val="22"/>
                      <w:szCs w:val="22"/>
                    </w:rPr>
                  </w:pPr>
                  <w:r w:rsidRPr="008E586F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‧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82A765" w14:textId="77777777" w:rsidR="007C3E6B" w:rsidRPr="008E586F" w:rsidRDefault="007C3E6B" w:rsidP="007C3E6B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  <w:sz w:val="22"/>
                      <w:szCs w:val="22"/>
                    </w:rPr>
                  </w:pPr>
                  <w:r w:rsidRPr="008E586F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印字單元採獨創設計，字模座具備快速微調及快速抽換功能，使用者可輕易調整出理想的印字效果。</w:t>
                  </w:r>
                </w:p>
              </w:tc>
            </w:tr>
            <w:tr w:rsidR="007C3E6B" w:rsidRPr="007C3E6B" w14:paraId="52224BA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14:paraId="04EC2099" w14:textId="77777777" w:rsidR="007C3E6B" w:rsidRPr="008E586F" w:rsidRDefault="007C3E6B" w:rsidP="007C3E6B">
                  <w:pPr>
                    <w:widowControl/>
                    <w:jc w:val="center"/>
                    <w:rPr>
                      <w:rFonts w:ascii="新細明體" w:hAnsi="新細明體" w:cs="新細明體"/>
                      <w:color w:val="333333"/>
                      <w:kern w:val="0"/>
                      <w:sz w:val="22"/>
                      <w:szCs w:val="22"/>
                    </w:rPr>
                  </w:pPr>
                  <w:r w:rsidRPr="008E586F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‧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AB427B" w14:textId="77777777" w:rsidR="007C3E6B" w:rsidRPr="008E586F" w:rsidRDefault="007C3E6B" w:rsidP="007C3E6B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  <w:sz w:val="22"/>
                      <w:szCs w:val="22"/>
                    </w:rPr>
                  </w:pPr>
                  <w:r w:rsidRPr="008E586F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字模使用橡皮字模，經濟實用，粘貼及抽換(可排列組合)方式均可使用，以符合大量生產或少量多樣的印字條件。</w:t>
                  </w:r>
                </w:p>
              </w:tc>
            </w:tr>
            <w:tr w:rsidR="007C3E6B" w:rsidRPr="007C3E6B" w14:paraId="51E7DAD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14:paraId="08BD90A7" w14:textId="77777777" w:rsidR="007C3E6B" w:rsidRPr="008E586F" w:rsidRDefault="007C3E6B" w:rsidP="007C3E6B">
                  <w:pPr>
                    <w:widowControl/>
                    <w:jc w:val="center"/>
                    <w:rPr>
                      <w:rFonts w:ascii="新細明體" w:hAnsi="新細明體" w:cs="新細明體"/>
                      <w:color w:val="333333"/>
                      <w:kern w:val="0"/>
                      <w:sz w:val="22"/>
                      <w:szCs w:val="22"/>
                    </w:rPr>
                  </w:pPr>
                  <w:r w:rsidRPr="008E586F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‧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630C9D" w14:textId="77777777" w:rsidR="007C3E6B" w:rsidRPr="008E586F" w:rsidRDefault="007C3E6B" w:rsidP="007C3E6B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  <w:sz w:val="22"/>
                      <w:szCs w:val="22"/>
                    </w:rPr>
                  </w:pPr>
                  <w:r w:rsidRPr="008E586F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印字內容：商標、符號、中英文、圖型、阿拉伯數字均可。</w:t>
                  </w:r>
                </w:p>
              </w:tc>
            </w:tr>
            <w:tr w:rsidR="007C3E6B" w:rsidRPr="007C3E6B" w14:paraId="3D66A6F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14:paraId="46C37B64" w14:textId="77777777" w:rsidR="007C3E6B" w:rsidRPr="008E586F" w:rsidRDefault="007C3E6B" w:rsidP="007C3E6B">
                  <w:pPr>
                    <w:widowControl/>
                    <w:jc w:val="center"/>
                    <w:rPr>
                      <w:rFonts w:ascii="新細明體" w:hAnsi="新細明體" w:cs="新細明體"/>
                      <w:color w:val="333333"/>
                      <w:kern w:val="0"/>
                      <w:sz w:val="22"/>
                      <w:szCs w:val="22"/>
                    </w:rPr>
                  </w:pPr>
                  <w:r w:rsidRPr="008E586F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‧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618CE2" w14:textId="77777777" w:rsidR="007C3E6B" w:rsidRPr="008E586F" w:rsidRDefault="007C3E6B" w:rsidP="007C3E6B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  <w:sz w:val="22"/>
                      <w:szCs w:val="22"/>
                    </w:rPr>
                  </w:pPr>
                  <w:r w:rsidRPr="008E586F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本機台設計之墨斗、字模的安裝及調整採開放式，有別於一般設計，並非藏在機台內部或中間，使用者很容易在無空間及視覺障礙的狀況下處理印字事宜。</w:t>
                  </w:r>
                </w:p>
              </w:tc>
            </w:tr>
            <w:tr w:rsidR="007C3E6B" w:rsidRPr="007C3E6B" w14:paraId="2E1CFAD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14:paraId="26207560" w14:textId="77777777" w:rsidR="007C3E6B" w:rsidRPr="008E586F" w:rsidRDefault="007C3E6B" w:rsidP="007C3E6B">
                  <w:pPr>
                    <w:widowControl/>
                    <w:jc w:val="center"/>
                    <w:rPr>
                      <w:rFonts w:ascii="新細明體" w:hAnsi="新細明體" w:cs="新細明體"/>
                      <w:color w:val="333333"/>
                      <w:kern w:val="0"/>
                      <w:sz w:val="22"/>
                      <w:szCs w:val="22"/>
                    </w:rPr>
                  </w:pPr>
                  <w:r w:rsidRPr="008E586F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‧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43B253" w14:textId="77777777" w:rsidR="007C3E6B" w:rsidRPr="008E586F" w:rsidRDefault="007C3E6B" w:rsidP="007C3E6B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  <w:sz w:val="22"/>
                      <w:szCs w:val="22"/>
                    </w:rPr>
                  </w:pPr>
                  <w:r w:rsidRPr="008E586F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作業性特佳，下班後不必做清理油墨的動作，約兩週清理墨斗一次即可。</w:t>
                  </w:r>
                </w:p>
              </w:tc>
            </w:tr>
            <w:tr w:rsidR="007C3E6B" w:rsidRPr="007C3E6B" w14:paraId="09D6F20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14:paraId="28CEBD2E" w14:textId="77777777" w:rsidR="007C3E6B" w:rsidRPr="008E586F" w:rsidRDefault="007C3E6B" w:rsidP="007C3E6B">
                  <w:pPr>
                    <w:widowControl/>
                    <w:jc w:val="center"/>
                    <w:rPr>
                      <w:rFonts w:ascii="新細明體" w:hAnsi="新細明體" w:cs="新細明體"/>
                      <w:color w:val="333333"/>
                      <w:kern w:val="0"/>
                      <w:sz w:val="22"/>
                      <w:szCs w:val="22"/>
                    </w:rPr>
                  </w:pPr>
                  <w:r w:rsidRPr="008E586F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‧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3C495B" w14:textId="77777777" w:rsidR="007C3E6B" w:rsidRPr="008E586F" w:rsidRDefault="007C3E6B" w:rsidP="007C3E6B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  <w:sz w:val="22"/>
                      <w:szCs w:val="22"/>
                    </w:rPr>
                  </w:pPr>
                  <w:r w:rsidRPr="008E586F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墨斗固定簡易確實，抽離容易，重複定位精度高，對於多種顏色共用情況更換墨斗快速。</w:t>
                  </w:r>
                </w:p>
              </w:tc>
            </w:tr>
            <w:tr w:rsidR="007C3E6B" w:rsidRPr="007C3E6B" w14:paraId="1E3B8A1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14:paraId="160F41A6" w14:textId="77777777" w:rsidR="007C3E6B" w:rsidRPr="008E586F" w:rsidRDefault="007C3E6B" w:rsidP="007C3E6B">
                  <w:pPr>
                    <w:widowControl/>
                    <w:jc w:val="center"/>
                    <w:rPr>
                      <w:rFonts w:ascii="新細明體" w:hAnsi="新細明體" w:cs="新細明體"/>
                      <w:color w:val="333333"/>
                      <w:kern w:val="0"/>
                      <w:sz w:val="22"/>
                      <w:szCs w:val="22"/>
                    </w:rPr>
                  </w:pPr>
                  <w:r w:rsidRPr="008E586F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‧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5627A3" w14:textId="77777777" w:rsidR="007C3E6B" w:rsidRPr="008E586F" w:rsidRDefault="007C3E6B" w:rsidP="007C3E6B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  <w:sz w:val="22"/>
                      <w:szCs w:val="22"/>
                    </w:rPr>
                  </w:pPr>
                  <w:r w:rsidRPr="008E586F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本機除單機作業，更適合連線使用，具連線外接訊號軟硬體功能，廣受歡迎，而被公司自動化部門、機械廠普遍採用。</w:t>
                  </w:r>
                </w:p>
              </w:tc>
            </w:tr>
          </w:tbl>
          <w:p w14:paraId="6D2E0B3E" w14:textId="77777777" w:rsidR="007C3E6B" w:rsidRPr="007C3E6B" w:rsidRDefault="007C3E6B" w:rsidP="007C3E6B">
            <w:pPr>
              <w:widowControl/>
              <w:jc w:val="center"/>
              <w:rPr>
                <w:rFonts w:ascii="新細明體" w:hAnsi="新細明體" w:cs="新細明體"/>
                <w:color w:val="333333"/>
                <w:kern w:val="0"/>
              </w:rPr>
            </w:pPr>
          </w:p>
        </w:tc>
      </w:tr>
      <w:tr w:rsidR="007C3E6B" w:rsidRPr="007C3E6B" w14:paraId="2233DB52" w14:textId="77777777" w:rsidTr="007C3E6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AABF71D" w14:textId="77777777" w:rsidR="007C3E6B" w:rsidRPr="007C3E6B" w:rsidRDefault="007C3E6B" w:rsidP="007C3E6B">
            <w:pPr>
              <w:widowControl/>
              <w:rPr>
                <w:rFonts w:ascii="新細明體" w:hAnsi="新細明體" w:cs="新細明體"/>
                <w:color w:val="333333"/>
                <w:kern w:val="0"/>
              </w:rPr>
            </w:pPr>
            <w:r>
              <w:rPr>
                <w:rFonts w:ascii="新細明體" w:hAnsi="新細明體" w:cs="新細明體"/>
                <w:noProof/>
                <w:color w:val="333333"/>
                <w:kern w:val="0"/>
              </w:rPr>
              <w:drawing>
                <wp:inline distT="0" distB="0" distL="0" distR="0" wp14:anchorId="64FB5492" wp14:editId="18E842C7">
                  <wp:extent cx="5715000" cy="285750"/>
                  <wp:effectExtent l="19050" t="0" r="0" b="0"/>
                  <wp:docPr id="12" name="圖片 12" descr="http://www.yulishih.com.tw/title/title-p200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yulishih.com.tw/title/title-p200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E6B" w:rsidRPr="007C3E6B" w14:paraId="1FC928CA" w14:textId="77777777" w:rsidTr="007C3E6B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C3E6B" w:rsidRPr="007C3E6B" w14:paraId="31301D9A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A718CB7" w14:textId="77777777" w:rsidR="007C3E6B" w:rsidRPr="007C3E6B" w:rsidRDefault="007C3E6B" w:rsidP="007C3E6B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</w:rPr>
                  </w:pPr>
                  <w:r>
                    <w:rPr>
                      <w:rFonts w:ascii="新細明體" w:hAnsi="新細明體" w:cs="新細明體"/>
                      <w:noProof/>
                      <w:color w:val="333333"/>
                      <w:kern w:val="0"/>
                    </w:rPr>
                    <w:drawing>
                      <wp:inline distT="0" distB="0" distL="0" distR="0" wp14:anchorId="215688B0" wp14:editId="0FC68ADA">
                        <wp:extent cx="95250" cy="95250"/>
                        <wp:effectExtent l="0" t="0" r="0" b="0"/>
                        <wp:docPr id="13" name="圖片 13" descr="http://www.yulishih.com.tw/element/space_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yulishih.com.tw/element/space_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C3E6B" w:rsidRPr="007C3E6B" w14:paraId="0D70389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98" w:type="dxa"/>
                    <w:jc w:val="center"/>
                    <w:tblCellSpacing w:w="7" w:type="dxa"/>
                    <w:shd w:val="clear" w:color="auto" w:fill="BCD0F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0"/>
                    <w:gridCol w:w="6418"/>
                  </w:tblGrid>
                  <w:tr w:rsidR="00D05FAF" w:rsidRPr="008E586F" w14:paraId="281A5166" w14:textId="77777777" w:rsidTr="008E586F">
                    <w:trPr>
                      <w:tblCellSpacing w:w="7" w:type="dxa"/>
                      <w:jc w:val="center"/>
                    </w:trPr>
                    <w:tc>
                      <w:tcPr>
                        <w:tcW w:w="1853" w:type="dxa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1DEC5D9C" w14:textId="77777777" w:rsidR="00D05FAF" w:rsidRPr="008E586F" w:rsidRDefault="00D05FAF" w:rsidP="007C3E6B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8E586F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 xml:space="preserve">型號 </w:t>
                        </w:r>
                      </w:p>
                    </w:tc>
                    <w:tc>
                      <w:tcPr>
                        <w:tcW w:w="6403" w:type="dxa"/>
                        <w:shd w:val="clear" w:color="auto" w:fill="E4ECFA"/>
                        <w:tcMar>
                          <w:top w:w="6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38BC3A6E" w14:textId="6D50CE61" w:rsidR="00D05FAF" w:rsidRPr="008E586F" w:rsidRDefault="00E5367F" w:rsidP="003A3535">
                        <w:pPr>
                          <w:widowControl/>
                          <w:spacing w:line="300" w:lineRule="atLeast"/>
                          <w:jc w:val="center"/>
                          <w:rPr>
                            <w:rFonts w:ascii="新細明體" w:hAnsi="新細明體" w:cs="新細明體"/>
                            <w:color w:val="414141"/>
                            <w:kern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b/>
                            <w:bCs/>
                            <w:color w:val="414141"/>
                            <w:kern w:val="0"/>
                            <w:sz w:val="22"/>
                            <w:szCs w:val="22"/>
                          </w:rPr>
                          <w:t>M</w:t>
                        </w:r>
                        <w:r w:rsidR="003A3535" w:rsidRPr="003A3535">
                          <w:rPr>
                            <w:rFonts w:ascii="新細明體" w:hAnsi="新細明體" w:cs="新細明體"/>
                            <w:b/>
                            <w:bCs/>
                            <w:color w:val="414141"/>
                            <w:kern w:val="0"/>
                            <w:sz w:val="22"/>
                            <w:szCs w:val="22"/>
                          </w:rPr>
                          <w:t>IN-01</w:t>
                        </w:r>
                      </w:p>
                    </w:tc>
                  </w:tr>
                  <w:tr w:rsidR="007C3E6B" w:rsidRPr="008E586F" w14:paraId="0F9EBDFB" w14:textId="77777777" w:rsidTr="008E586F">
                    <w:trPr>
                      <w:tblCellSpacing w:w="7" w:type="dxa"/>
                      <w:jc w:val="center"/>
                    </w:trPr>
                    <w:tc>
                      <w:tcPr>
                        <w:tcW w:w="1853" w:type="dxa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14B17BD1" w14:textId="77777777" w:rsidR="007C3E6B" w:rsidRPr="008E586F" w:rsidRDefault="007C3E6B" w:rsidP="007C3E6B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8E586F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lastRenderedPageBreak/>
                          <w:t xml:space="preserve">電源 </w:t>
                        </w:r>
                      </w:p>
                    </w:tc>
                    <w:tc>
                      <w:tcPr>
                        <w:tcW w:w="6403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77E7B885" w14:textId="77777777" w:rsidR="007C3E6B" w:rsidRPr="008E586F" w:rsidRDefault="007C3E6B" w:rsidP="007C3E6B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8E586F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>輸入：單相 1φ, AC 100 ~ 240 V , 47~ 63 Hz , 1.9 Amp</w:t>
                        </w:r>
                        <w:r w:rsidRPr="008E586F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br/>
                          <w:t>輸出：DC 24 V , 3.33 Amp max.</w:t>
                        </w:r>
                      </w:p>
                    </w:tc>
                  </w:tr>
                  <w:tr w:rsidR="007C3E6B" w:rsidRPr="008E586F" w14:paraId="0148B6FA" w14:textId="77777777" w:rsidTr="008E586F">
                    <w:trPr>
                      <w:tblCellSpacing w:w="7" w:type="dxa"/>
                      <w:jc w:val="center"/>
                    </w:trPr>
                    <w:tc>
                      <w:tcPr>
                        <w:tcW w:w="1853" w:type="dxa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57EAFCCE" w14:textId="77777777" w:rsidR="007C3E6B" w:rsidRPr="008E586F" w:rsidRDefault="007C3E6B" w:rsidP="007C3E6B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8E586F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 xml:space="preserve">尺寸(長x寬x高) </w:t>
                        </w:r>
                      </w:p>
                    </w:tc>
                    <w:tc>
                      <w:tcPr>
                        <w:tcW w:w="6403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6CF154A2" w14:textId="77777777" w:rsidR="007C3E6B" w:rsidRPr="008E586F" w:rsidRDefault="007C3E6B" w:rsidP="007C3E6B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8E586F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>413 x 212 x 352 mm</w:t>
                        </w:r>
                      </w:p>
                    </w:tc>
                  </w:tr>
                  <w:tr w:rsidR="007C3E6B" w:rsidRPr="008E586F" w14:paraId="3A28A1E3" w14:textId="77777777" w:rsidTr="008E586F">
                    <w:trPr>
                      <w:tblCellSpacing w:w="7" w:type="dxa"/>
                      <w:jc w:val="center"/>
                    </w:trPr>
                    <w:tc>
                      <w:tcPr>
                        <w:tcW w:w="1853" w:type="dxa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5DA04C7E" w14:textId="77777777" w:rsidR="007C3E6B" w:rsidRPr="008E586F" w:rsidRDefault="007C3E6B" w:rsidP="007C3E6B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8E586F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 xml:space="preserve">使用油墨 </w:t>
                        </w:r>
                      </w:p>
                    </w:tc>
                    <w:tc>
                      <w:tcPr>
                        <w:tcW w:w="6403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69A3560A" w14:textId="77777777" w:rsidR="007C3E6B" w:rsidRPr="008E586F" w:rsidRDefault="007C3E6B" w:rsidP="007C3E6B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8E586F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 xml:space="preserve">UV 型油墨和烘乾型油墨 </w:t>
                        </w:r>
                      </w:p>
                    </w:tc>
                  </w:tr>
                  <w:tr w:rsidR="007C3E6B" w:rsidRPr="008E586F" w14:paraId="7E794525" w14:textId="77777777" w:rsidTr="008E586F">
                    <w:trPr>
                      <w:tblCellSpacing w:w="7" w:type="dxa"/>
                      <w:jc w:val="center"/>
                    </w:trPr>
                    <w:tc>
                      <w:tcPr>
                        <w:tcW w:w="1853" w:type="dxa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43D75CA7" w14:textId="77777777" w:rsidR="007C3E6B" w:rsidRPr="008E586F" w:rsidRDefault="007C3E6B" w:rsidP="007C3E6B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8E586F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>最小印字尺寸</w:t>
                        </w:r>
                      </w:p>
                    </w:tc>
                    <w:tc>
                      <w:tcPr>
                        <w:tcW w:w="6403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380A4EAE" w14:textId="77777777" w:rsidR="007C3E6B" w:rsidRPr="008E586F" w:rsidRDefault="007C3E6B" w:rsidP="007C3E6B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8E586F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>字高 0.7 mm</w:t>
                        </w:r>
                      </w:p>
                    </w:tc>
                  </w:tr>
                  <w:tr w:rsidR="00D05FAF" w:rsidRPr="008E586F" w14:paraId="6192A96C" w14:textId="77777777" w:rsidTr="008E586F">
                    <w:trPr>
                      <w:tblCellSpacing w:w="7" w:type="dxa"/>
                      <w:jc w:val="center"/>
                    </w:trPr>
                    <w:tc>
                      <w:tcPr>
                        <w:tcW w:w="1853" w:type="dxa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0D5E97C7" w14:textId="77777777" w:rsidR="00D05FAF" w:rsidRPr="008E586F" w:rsidRDefault="00D05FAF" w:rsidP="007C3E6B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8E586F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 xml:space="preserve">印字面積 </w:t>
                        </w:r>
                      </w:p>
                    </w:tc>
                    <w:tc>
                      <w:tcPr>
                        <w:tcW w:w="6403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47033846" w14:textId="2A851FD0" w:rsidR="00D05FAF" w:rsidRPr="008E586F" w:rsidRDefault="00D05FAF" w:rsidP="007C3E6B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8E586F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>標準型：33 x 17 mm</w:t>
                        </w:r>
                        <w:r w:rsidRPr="008E586F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br/>
                          <w:t>訂製規格：33 x 30 mm</w:t>
                        </w:r>
                      </w:p>
                    </w:tc>
                  </w:tr>
                  <w:tr w:rsidR="00D05FAF" w:rsidRPr="008E586F" w14:paraId="44547946" w14:textId="77777777" w:rsidTr="008E586F">
                    <w:trPr>
                      <w:tblCellSpacing w:w="7" w:type="dxa"/>
                      <w:jc w:val="center"/>
                    </w:trPr>
                    <w:tc>
                      <w:tcPr>
                        <w:tcW w:w="1853" w:type="dxa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527A914A" w14:textId="77777777" w:rsidR="00D05FAF" w:rsidRPr="008E586F" w:rsidRDefault="00D05FAF" w:rsidP="007C3E6B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8E586F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 xml:space="preserve">印字速度 </w:t>
                        </w:r>
                      </w:p>
                    </w:tc>
                    <w:tc>
                      <w:tcPr>
                        <w:tcW w:w="6403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6FAC6967" w14:textId="664585CB" w:rsidR="00D05FAF" w:rsidRPr="008E586F" w:rsidRDefault="00D05FAF" w:rsidP="007C3E6B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8E586F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 xml:space="preserve">連續：100 cycles / m </w:t>
                        </w:r>
                        <w:r w:rsidRPr="008E586F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br/>
                          <w:t xml:space="preserve">間歇： 85 cycles / m </w:t>
                        </w:r>
                      </w:p>
                    </w:tc>
                  </w:tr>
                  <w:tr w:rsidR="00D05FAF" w:rsidRPr="008E586F" w14:paraId="4FD8EBF8" w14:textId="77777777" w:rsidTr="008E586F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77BD38C9" w14:textId="77777777" w:rsidR="00D05FAF" w:rsidRPr="008E586F" w:rsidRDefault="00D05FAF" w:rsidP="007C3E6B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8E586F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 xml:space="preserve">重量 </w:t>
                        </w:r>
                      </w:p>
                    </w:tc>
                    <w:tc>
                      <w:tcPr>
                        <w:tcW w:w="6403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5BBBD4A0" w14:textId="7A47A72C" w:rsidR="00D05FAF" w:rsidRPr="008E586F" w:rsidRDefault="00D05FAF" w:rsidP="007C3E6B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8E586F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 xml:space="preserve">20 kg </w:t>
                        </w:r>
                      </w:p>
                    </w:tc>
                  </w:tr>
                  <w:tr w:rsidR="00D05FAF" w:rsidRPr="008E586F" w14:paraId="1B619FE0" w14:textId="77777777" w:rsidTr="008E586F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4FE16DDF" w14:textId="77777777" w:rsidR="00D05FAF" w:rsidRPr="008E586F" w:rsidRDefault="00D05FAF" w:rsidP="007C3E6B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8E586F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>高度調整範圍</w:t>
                        </w:r>
                      </w:p>
                    </w:tc>
                    <w:tc>
                      <w:tcPr>
                        <w:tcW w:w="6403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534F1190" w14:textId="0B0DD7BE" w:rsidR="00D05FAF" w:rsidRPr="008E586F" w:rsidRDefault="00D05FAF" w:rsidP="007C3E6B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8E586F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>15 ~ 100 mm</w:t>
                        </w:r>
                      </w:p>
                    </w:tc>
                  </w:tr>
                </w:tbl>
                <w:p w14:paraId="0B3F10B2" w14:textId="77777777" w:rsidR="007C3E6B" w:rsidRPr="008E586F" w:rsidRDefault="007C3E6B" w:rsidP="007C3E6B">
                  <w:pPr>
                    <w:widowControl/>
                    <w:jc w:val="center"/>
                    <w:rPr>
                      <w:rFonts w:ascii="新細明體" w:hAnsi="新細明體" w:cs="新細明體"/>
                      <w:color w:val="333333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7C3E6B" w:rsidRPr="007C3E6B" w14:paraId="0265AACA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5387823" w14:textId="77777777" w:rsidR="007C3E6B" w:rsidRPr="007C3E6B" w:rsidRDefault="007C3E6B" w:rsidP="007C3E6B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</w:rPr>
                  </w:pPr>
                  <w:r>
                    <w:rPr>
                      <w:rFonts w:ascii="新細明體" w:hAnsi="新細明體" w:cs="新細明體"/>
                      <w:noProof/>
                      <w:color w:val="333333"/>
                      <w:kern w:val="0"/>
                    </w:rPr>
                    <w:lastRenderedPageBreak/>
                    <w:drawing>
                      <wp:inline distT="0" distB="0" distL="0" distR="0" wp14:anchorId="4EC9888A" wp14:editId="2487EA94">
                        <wp:extent cx="95250" cy="95250"/>
                        <wp:effectExtent l="0" t="0" r="0" b="0"/>
                        <wp:docPr id="14" name="圖片 14" descr="http://www.yulishih.com.tw/element/space_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yulishih.com.tw/element/space_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155B338" w14:textId="77777777" w:rsidR="007C3E6B" w:rsidRPr="007C3E6B" w:rsidRDefault="007C3E6B" w:rsidP="007C3E6B">
            <w:pPr>
              <w:widowControl/>
              <w:rPr>
                <w:rFonts w:ascii="新細明體" w:hAnsi="新細明體" w:cs="新細明體"/>
                <w:color w:val="333333"/>
                <w:kern w:val="0"/>
              </w:rPr>
            </w:pPr>
          </w:p>
        </w:tc>
      </w:tr>
      <w:tr w:rsidR="007C3E6B" w:rsidRPr="007C3E6B" w14:paraId="2D344583" w14:textId="77777777" w:rsidTr="007C3E6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32E95C5" w14:textId="77777777" w:rsidR="007C3E6B" w:rsidRPr="007C3E6B" w:rsidRDefault="007C3E6B" w:rsidP="007C3E6B">
            <w:pPr>
              <w:widowControl/>
              <w:rPr>
                <w:rFonts w:ascii="新細明體" w:hAnsi="新細明體" w:cs="新細明體"/>
                <w:color w:val="333333"/>
                <w:kern w:val="0"/>
              </w:rPr>
            </w:pPr>
            <w:r>
              <w:rPr>
                <w:rFonts w:ascii="新細明體" w:hAnsi="新細明體" w:cs="新細明體"/>
                <w:noProof/>
                <w:color w:val="333333"/>
                <w:kern w:val="0"/>
              </w:rPr>
              <w:lastRenderedPageBreak/>
              <w:drawing>
                <wp:inline distT="0" distB="0" distL="0" distR="0" wp14:anchorId="0D3EFE72" wp14:editId="44B40440">
                  <wp:extent cx="5715000" cy="285750"/>
                  <wp:effectExtent l="19050" t="0" r="0" b="0"/>
                  <wp:docPr id="15" name="圖片 15" descr="http://www.yulishih.com.tw/title/title-p200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yulishih.com.tw/title/title-p200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E6B" w:rsidRPr="007C3E6B" w14:paraId="58411F78" w14:textId="77777777" w:rsidTr="007C3E6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95B8D1B" w14:textId="77777777" w:rsidR="007C3E6B" w:rsidRPr="007C3E6B" w:rsidRDefault="007C3E6B" w:rsidP="007C3E6B">
            <w:pPr>
              <w:widowControl/>
              <w:rPr>
                <w:rFonts w:ascii="新細明體" w:hAnsi="新細明體" w:cs="新細明體"/>
                <w:color w:val="333333"/>
                <w:kern w:val="0"/>
              </w:rPr>
            </w:pPr>
            <w:r>
              <w:rPr>
                <w:rFonts w:ascii="新細明體" w:hAnsi="新細明體" w:cs="新細明體"/>
                <w:noProof/>
                <w:color w:val="333333"/>
                <w:kern w:val="0"/>
              </w:rPr>
              <w:drawing>
                <wp:inline distT="0" distB="0" distL="0" distR="0" wp14:anchorId="4913E4DD" wp14:editId="1B3FD56B">
                  <wp:extent cx="95250" cy="95250"/>
                  <wp:effectExtent l="0" t="0" r="0" b="0"/>
                  <wp:docPr id="16" name="圖片 16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E6B" w:rsidRPr="007C3E6B" w14:paraId="617C5F47" w14:textId="77777777" w:rsidTr="007C3E6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7C3E6B" w:rsidRPr="008E586F" w14:paraId="0D76B80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561368E" w14:textId="37A6331D" w:rsidR="007C3E6B" w:rsidRPr="008E586F" w:rsidRDefault="007C3E6B" w:rsidP="007C3E6B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  <w:sz w:val="22"/>
                      <w:szCs w:val="22"/>
                    </w:rPr>
                  </w:pPr>
                  <w:r w:rsidRPr="008E586F">
                    <w:rPr>
                      <w:rFonts w:ascii="新細明體" w:hAnsi="新細明體" w:cs="新細明體"/>
                      <w:color w:val="333333"/>
                      <w:kern w:val="0"/>
                      <w:sz w:val="22"/>
                      <w:szCs w:val="22"/>
                    </w:rPr>
                    <w:t>高速型凸輪式印字機</w:t>
                  </w:r>
                  <w:r w:rsidR="00E5367F">
                    <w:rPr>
                      <w:rFonts w:hint="eastAsia"/>
                      <w:sz w:val="22"/>
                      <w:szCs w:val="22"/>
                    </w:rPr>
                    <w:t>M</w:t>
                  </w:r>
                  <w:r w:rsidR="003A3535" w:rsidRPr="003A3535">
                    <w:rPr>
                      <w:sz w:val="22"/>
                      <w:szCs w:val="22"/>
                    </w:rPr>
                    <w:t>IN-01</w:t>
                  </w:r>
                  <w:r w:rsidRPr="008E586F">
                    <w:rPr>
                      <w:rFonts w:ascii="新細明體" w:hAnsi="新細明體" w:cs="新細明體"/>
                      <w:color w:val="333333"/>
                      <w:kern w:val="0"/>
                      <w:sz w:val="22"/>
                      <w:szCs w:val="22"/>
                    </w:rPr>
                    <w:t>，銷售迄今，主要用於各類電子零件高速印字。</w:t>
                  </w:r>
                </w:p>
              </w:tc>
            </w:tr>
          </w:tbl>
          <w:p w14:paraId="1E7DF713" w14:textId="77777777" w:rsidR="007C3E6B" w:rsidRPr="008E586F" w:rsidRDefault="007C3E6B" w:rsidP="007C3E6B">
            <w:pPr>
              <w:widowControl/>
              <w:jc w:val="center"/>
              <w:rPr>
                <w:rFonts w:ascii="新細明體" w:hAnsi="新細明體" w:cs="新細明體"/>
                <w:color w:val="333333"/>
                <w:kern w:val="0"/>
                <w:sz w:val="22"/>
                <w:szCs w:val="22"/>
              </w:rPr>
            </w:pPr>
          </w:p>
        </w:tc>
      </w:tr>
      <w:tr w:rsidR="007C3E6B" w:rsidRPr="007C3E6B" w14:paraId="31382828" w14:textId="77777777" w:rsidTr="007C3E6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B601CA7" w14:textId="77777777" w:rsidR="007C3E6B" w:rsidRPr="007C3E6B" w:rsidRDefault="007C3E6B" w:rsidP="007C3E6B">
            <w:pPr>
              <w:widowControl/>
              <w:rPr>
                <w:rFonts w:ascii="新細明體" w:hAnsi="新細明體" w:cs="新細明體"/>
                <w:color w:val="333333"/>
                <w:kern w:val="0"/>
              </w:rPr>
            </w:pPr>
          </w:p>
        </w:tc>
      </w:tr>
      <w:tr w:rsidR="007C3E6B" w:rsidRPr="007C3E6B" w14:paraId="04E8DA04" w14:textId="77777777" w:rsidTr="007C3E6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0"/>
              <w:gridCol w:w="90"/>
              <w:gridCol w:w="5580"/>
            </w:tblGrid>
            <w:tr w:rsidR="007C3E6B" w:rsidRPr="007C3E6B" w14:paraId="6B3541FD" w14:textId="77777777">
              <w:trPr>
                <w:tblCellSpacing w:w="0" w:type="dxa"/>
                <w:jc w:val="center"/>
              </w:trPr>
              <w:tc>
                <w:tcPr>
                  <w:tcW w:w="2700" w:type="dxa"/>
                  <w:vAlign w:val="center"/>
                  <w:hideMark/>
                </w:tcPr>
                <w:p w14:paraId="5269592D" w14:textId="77777777" w:rsidR="007C3E6B" w:rsidRPr="007C3E6B" w:rsidRDefault="007C3E6B" w:rsidP="007C3E6B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</w:rPr>
                  </w:pPr>
                  <w:r>
                    <w:rPr>
                      <w:rFonts w:ascii="新細明體" w:hAnsi="新細明體" w:cs="新細明體"/>
                      <w:noProof/>
                      <w:color w:val="333333"/>
                      <w:kern w:val="0"/>
                    </w:rPr>
                    <w:drawing>
                      <wp:inline distT="0" distB="0" distL="0" distR="0" wp14:anchorId="7AEB2942" wp14:editId="2A9ABC71">
                        <wp:extent cx="1714500" cy="1285875"/>
                        <wp:effectExtent l="19050" t="0" r="0" b="0"/>
                        <wp:docPr id="17" name="圖片 17" descr="http://www.yulishih.com.tw/images/204-2app_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yulishih.com.tw/images/204-2app_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8EFA9A" w14:textId="77777777" w:rsidR="007C3E6B" w:rsidRPr="007C3E6B" w:rsidRDefault="007C3E6B" w:rsidP="007C3E6B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</w:rPr>
                  </w:pPr>
                  <w:r w:rsidRPr="007C3E6B">
                    <w:rPr>
                      <w:rFonts w:ascii="新細明體" w:hAnsi="新細明體" w:cs="新細明體"/>
                      <w:color w:val="333333"/>
                      <w:kern w:val="0"/>
                    </w:rPr>
                    <w:t> </w:t>
                  </w:r>
                </w:p>
              </w:tc>
              <w:tc>
                <w:tcPr>
                  <w:tcW w:w="5550" w:type="dxa"/>
                  <w:vAlign w:val="center"/>
                  <w:hideMark/>
                </w:tcPr>
                <w:p w14:paraId="3E30A4F6" w14:textId="77777777" w:rsidR="007C3E6B" w:rsidRPr="007C3E6B" w:rsidRDefault="007C3E6B" w:rsidP="007C3E6B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</w:rPr>
                  </w:pPr>
                  <w:r>
                    <w:rPr>
                      <w:rFonts w:ascii="新細明體" w:hAnsi="新細明體" w:cs="新細明體"/>
                      <w:noProof/>
                      <w:color w:val="333333"/>
                      <w:kern w:val="0"/>
                    </w:rPr>
                    <w:drawing>
                      <wp:inline distT="0" distB="0" distL="0" distR="0" wp14:anchorId="0D3C1172" wp14:editId="54760673">
                        <wp:extent cx="3524250" cy="1285875"/>
                        <wp:effectExtent l="19050" t="0" r="0" b="0"/>
                        <wp:docPr id="18" name="圖片 18" descr="http://www.yulishih.com.tw/images/204-2app_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yulishih.com.tw/images/204-2app_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0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53171D4" w14:textId="77777777" w:rsidR="007C3E6B" w:rsidRPr="007C3E6B" w:rsidRDefault="007C3E6B" w:rsidP="007C3E6B">
            <w:pPr>
              <w:widowControl/>
              <w:jc w:val="center"/>
              <w:rPr>
                <w:rFonts w:ascii="新細明體" w:hAnsi="新細明體" w:cs="新細明體"/>
                <w:color w:val="333333"/>
                <w:kern w:val="0"/>
              </w:rPr>
            </w:pPr>
          </w:p>
        </w:tc>
      </w:tr>
      <w:tr w:rsidR="007C3E6B" w:rsidRPr="007C3E6B" w14:paraId="503AD757" w14:textId="77777777" w:rsidTr="007C3E6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40072A3" w14:textId="77777777" w:rsidR="007C3E6B" w:rsidRPr="007C3E6B" w:rsidRDefault="007C3E6B" w:rsidP="007C3E6B">
            <w:pPr>
              <w:widowControl/>
              <w:rPr>
                <w:rFonts w:ascii="新細明體" w:hAnsi="新細明體" w:cs="新細明體"/>
                <w:color w:val="333333"/>
                <w:kern w:val="0"/>
              </w:rPr>
            </w:pPr>
            <w:r>
              <w:rPr>
                <w:rFonts w:ascii="新細明體" w:hAnsi="新細明體" w:cs="新細明體"/>
                <w:noProof/>
                <w:color w:val="333333"/>
                <w:kern w:val="0"/>
              </w:rPr>
              <w:drawing>
                <wp:inline distT="0" distB="0" distL="0" distR="0" wp14:anchorId="4EE240EB" wp14:editId="58E15ABA">
                  <wp:extent cx="95250" cy="95250"/>
                  <wp:effectExtent l="0" t="0" r="0" b="0"/>
                  <wp:docPr id="19" name="圖片 19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E6B" w:rsidRPr="007C3E6B" w14:paraId="5ED6EA78" w14:textId="77777777" w:rsidTr="007C3E6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150"/>
              <w:gridCol w:w="2130"/>
              <w:gridCol w:w="60"/>
              <w:gridCol w:w="2130"/>
            </w:tblGrid>
            <w:tr w:rsidR="007C3E6B" w:rsidRPr="007C3E6B" w14:paraId="1B8067D6" w14:textId="77777777">
              <w:trPr>
                <w:tblCellSpacing w:w="0" w:type="dxa"/>
                <w:jc w:val="center"/>
              </w:trPr>
              <w:tc>
                <w:tcPr>
                  <w:tcW w:w="3900" w:type="dxa"/>
                  <w:vAlign w:val="center"/>
                  <w:hideMark/>
                </w:tcPr>
                <w:p w14:paraId="7C6415D2" w14:textId="77777777" w:rsidR="007C3E6B" w:rsidRPr="007C3E6B" w:rsidRDefault="007C3E6B" w:rsidP="007C3E6B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</w:rPr>
                  </w:pPr>
                  <w:r>
                    <w:rPr>
                      <w:rFonts w:ascii="新細明體" w:hAnsi="新細明體" w:cs="新細明體"/>
                      <w:noProof/>
                      <w:color w:val="333333"/>
                      <w:kern w:val="0"/>
                    </w:rPr>
                    <w:drawing>
                      <wp:inline distT="0" distB="0" distL="0" distR="0" wp14:anchorId="586265DD" wp14:editId="51EAB663">
                        <wp:extent cx="2476500" cy="1285875"/>
                        <wp:effectExtent l="19050" t="0" r="0" b="0"/>
                        <wp:docPr id="20" name="圖片 20" descr="http://www.yulishih.com.tw/images/204-2app_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yulishih.com.tw/images/204-2app_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0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14:paraId="26A604BD" w14:textId="77777777" w:rsidR="007C3E6B" w:rsidRPr="007C3E6B" w:rsidRDefault="007C3E6B" w:rsidP="007C3E6B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</w:rPr>
                  </w:pPr>
                  <w:r w:rsidRPr="007C3E6B">
                    <w:rPr>
                      <w:rFonts w:ascii="新細明體" w:hAnsi="新細明體" w:cs="新細明體"/>
                      <w:color w:val="333333"/>
                      <w:kern w:val="0"/>
                    </w:rPr>
                    <w:t> 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14:paraId="4A108C6B" w14:textId="77777777" w:rsidR="007C3E6B" w:rsidRPr="007C3E6B" w:rsidRDefault="007C3E6B" w:rsidP="007C3E6B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</w:rPr>
                  </w:pPr>
                  <w:r>
                    <w:rPr>
                      <w:rFonts w:ascii="新細明體" w:hAnsi="新細明體" w:cs="新細明體"/>
                      <w:noProof/>
                      <w:color w:val="333333"/>
                      <w:kern w:val="0"/>
                    </w:rPr>
                    <w:drawing>
                      <wp:inline distT="0" distB="0" distL="0" distR="0" wp14:anchorId="3463CB68" wp14:editId="737F2DA5">
                        <wp:extent cx="1333500" cy="1285875"/>
                        <wp:effectExtent l="19050" t="0" r="0" b="0"/>
                        <wp:docPr id="21" name="圖片 21" descr="http://www.yulishih.com.tw/images/204-2app_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yulishih.com.tw/images/204-2app_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E7C2D4" w14:textId="77777777" w:rsidR="007C3E6B" w:rsidRPr="007C3E6B" w:rsidRDefault="007C3E6B" w:rsidP="007C3E6B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</w:rPr>
                  </w:pPr>
                  <w:r w:rsidRPr="007C3E6B">
                    <w:rPr>
                      <w:rFonts w:ascii="新細明體" w:hAnsi="新細明體" w:cs="新細明體"/>
                      <w:color w:val="333333"/>
                      <w:kern w:val="0"/>
                    </w:rPr>
                    <w:t> 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14:paraId="112A36AE" w14:textId="77777777" w:rsidR="007C3E6B" w:rsidRPr="007C3E6B" w:rsidRDefault="007C3E6B" w:rsidP="007C3E6B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</w:rPr>
                  </w:pPr>
                  <w:r>
                    <w:rPr>
                      <w:rFonts w:ascii="新細明體" w:hAnsi="新細明體" w:cs="新細明體"/>
                      <w:noProof/>
                      <w:color w:val="333333"/>
                      <w:kern w:val="0"/>
                    </w:rPr>
                    <w:drawing>
                      <wp:inline distT="0" distB="0" distL="0" distR="0" wp14:anchorId="7106FD1D" wp14:editId="34292A36">
                        <wp:extent cx="1333500" cy="1285875"/>
                        <wp:effectExtent l="19050" t="0" r="0" b="0"/>
                        <wp:docPr id="22" name="圖片 22" descr="http://www.yulishih.com.tw/images/204-2app_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yulishih.com.tw/images/204-2app_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81C402E" w14:textId="77777777" w:rsidR="007C3E6B" w:rsidRPr="007C3E6B" w:rsidRDefault="007C3E6B" w:rsidP="007C3E6B">
            <w:pPr>
              <w:widowControl/>
              <w:jc w:val="center"/>
              <w:rPr>
                <w:rFonts w:ascii="新細明體" w:hAnsi="新細明體" w:cs="新細明體"/>
                <w:color w:val="333333"/>
                <w:kern w:val="0"/>
              </w:rPr>
            </w:pPr>
          </w:p>
        </w:tc>
      </w:tr>
      <w:tr w:rsidR="007C3E6B" w:rsidRPr="007C3E6B" w14:paraId="410CA7E2" w14:textId="77777777" w:rsidTr="007C3E6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5EDDB8D" w14:textId="77777777" w:rsidR="007C3E6B" w:rsidRPr="007C3E6B" w:rsidRDefault="007C3E6B" w:rsidP="007C3E6B">
            <w:pPr>
              <w:widowControl/>
              <w:rPr>
                <w:rFonts w:ascii="新細明體" w:hAnsi="新細明體" w:cs="新細明體"/>
                <w:color w:val="333333"/>
                <w:kern w:val="0"/>
              </w:rPr>
            </w:pPr>
            <w:r>
              <w:rPr>
                <w:rFonts w:ascii="新細明體" w:hAnsi="新細明體" w:cs="新細明體"/>
                <w:noProof/>
                <w:color w:val="333333"/>
                <w:kern w:val="0"/>
              </w:rPr>
              <w:drawing>
                <wp:inline distT="0" distB="0" distL="0" distR="0" wp14:anchorId="2A452A04" wp14:editId="3A69B179">
                  <wp:extent cx="95250" cy="95250"/>
                  <wp:effectExtent l="0" t="0" r="0" b="0"/>
                  <wp:docPr id="23" name="圖片 23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E6B" w:rsidRPr="007C3E6B" w14:paraId="623AC001" w14:textId="77777777" w:rsidTr="007C3E6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0"/>
              <w:gridCol w:w="150"/>
              <w:gridCol w:w="1980"/>
              <w:gridCol w:w="150"/>
              <w:gridCol w:w="1980"/>
              <w:gridCol w:w="30"/>
              <w:gridCol w:w="1980"/>
            </w:tblGrid>
            <w:tr w:rsidR="007C3E6B" w:rsidRPr="007C3E6B" w14:paraId="752E2995" w14:textId="77777777">
              <w:trPr>
                <w:tblCellSpacing w:w="0" w:type="dxa"/>
                <w:jc w:val="center"/>
              </w:trPr>
              <w:tc>
                <w:tcPr>
                  <w:tcW w:w="2100" w:type="dxa"/>
                  <w:vAlign w:val="center"/>
                  <w:hideMark/>
                </w:tcPr>
                <w:p w14:paraId="1D916617" w14:textId="77777777" w:rsidR="007C3E6B" w:rsidRPr="007C3E6B" w:rsidRDefault="007C3E6B" w:rsidP="007C3E6B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</w:rPr>
                  </w:pPr>
                  <w:r>
                    <w:rPr>
                      <w:rFonts w:ascii="新細明體" w:hAnsi="新細明體" w:cs="新細明體"/>
                      <w:noProof/>
                      <w:color w:val="333333"/>
                      <w:kern w:val="0"/>
                    </w:rPr>
                    <w:drawing>
                      <wp:inline distT="0" distB="0" distL="0" distR="0" wp14:anchorId="03CA3684" wp14:editId="7F9A2B55">
                        <wp:extent cx="1333500" cy="1285875"/>
                        <wp:effectExtent l="19050" t="0" r="0" b="0"/>
                        <wp:docPr id="24" name="圖片 24" descr="http://www.yulishih.com.tw/images/204-2app_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ww.yulishih.com.tw/images/204-2app_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14:paraId="6E0643CA" w14:textId="77777777" w:rsidR="007C3E6B" w:rsidRPr="007C3E6B" w:rsidRDefault="007C3E6B" w:rsidP="007C3E6B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</w:rPr>
                  </w:pPr>
                  <w:r w:rsidRPr="007C3E6B">
                    <w:rPr>
                      <w:rFonts w:ascii="新細明體" w:hAnsi="新細明體" w:cs="新細明體"/>
                      <w:color w:val="333333"/>
                      <w:kern w:val="0"/>
                    </w:rPr>
                    <w:t> </w:t>
                  </w:r>
                </w:p>
              </w:tc>
              <w:tc>
                <w:tcPr>
                  <w:tcW w:w="1950" w:type="dxa"/>
                  <w:vAlign w:val="center"/>
                  <w:hideMark/>
                </w:tcPr>
                <w:p w14:paraId="01638882" w14:textId="77777777" w:rsidR="007C3E6B" w:rsidRPr="007C3E6B" w:rsidRDefault="007C3E6B" w:rsidP="007C3E6B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</w:rPr>
                  </w:pPr>
                  <w:r>
                    <w:rPr>
                      <w:rFonts w:ascii="新細明體" w:hAnsi="新細明體" w:cs="新細明體"/>
                      <w:noProof/>
                      <w:color w:val="333333"/>
                      <w:kern w:val="0"/>
                    </w:rPr>
                    <w:drawing>
                      <wp:inline distT="0" distB="0" distL="0" distR="0" wp14:anchorId="587D63B9" wp14:editId="5D67962F">
                        <wp:extent cx="1238250" cy="1285875"/>
                        <wp:effectExtent l="19050" t="0" r="0" b="0"/>
                        <wp:docPr id="25" name="圖片 25" descr="http://www.yulishih.com.tw/images/204-2app_0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yulishih.com.tw/images/204-2app_0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14:paraId="62789AE6" w14:textId="77777777" w:rsidR="007C3E6B" w:rsidRPr="007C3E6B" w:rsidRDefault="007C3E6B" w:rsidP="007C3E6B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</w:rPr>
                  </w:pPr>
                  <w:r w:rsidRPr="007C3E6B">
                    <w:rPr>
                      <w:rFonts w:ascii="新細明體" w:hAnsi="新細明體" w:cs="新細明體"/>
                      <w:color w:val="333333"/>
                      <w:kern w:val="0"/>
                    </w:rPr>
                    <w:t> </w:t>
                  </w:r>
                </w:p>
              </w:tc>
              <w:tc>
                <w:tcPr>
                  <w:tcW w:w="1950" w:type="dxa"/>
                  <w:vAlign w:val="center"/>
                  <w:hideMark/>
                </w:tcPr>
                <w:p w14:paraId="47DB41D2" w14:textId="77777777" w:rsidR="007C3E6B" w:rsidRPr="007C3E6B" w:rsidRDefault="007C3E6B" w:rsidP="007C3E6B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</w:rPr>
                  </w:pPr>
                  <w:r>
                    <w:rPr>
                      <w:rFonts w:ascii="新細明體" w:hAnsi="新細明體" w:cs="新細明體"/>
                      <w:noProof/>
                      <w:color w:val="333333"/>
                      <w:kern w:val="0"/>
                    </w:rPr>
                    <w:drawing>
                      <wp:inline distT="0" distB="0" distL="0" distR="0" wp14:anchorId="69F96B14" wp14:editId="208DCE96">
                        <wp:extent cx="1238250" cy="1285875"/>
                        <wp:effectExtent l="19050" t="0" r="0" b="0"/>
                        <wp:docPr id="26" name="圖片 26" descr="http://www.yulishih.com.tw/images/204-2app_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www.yulishih.com.tw/images/204-2app_0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78F98B" w14:textId="77777777" w:rsidR="007C3E6B" w:rsidRPr="007C3E6B" w:rsidRDefault="007C3E6B" w:rsidP="007C3E6B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</w:rPr>
                  </w:pPr>
                  <w:r w:rsidRPr="007C3E6B">
                    <w:rPr>
                      <w:rFonts w:ascii="新細明體" w:hAnsi="新細明體" w:cs="新細明體"/>
                      <w:color w:val="333333"/>
                      <w:kern w:val="0"/>
                    </w:rPr>
                    <w:t> </w:t>
                  </w:r>
                </w:p>
              </w:tc>
              <w:tc>
                <w:tcPr>
                  <w:tcW w:w="1950" w:type="dxa"/>
                  <w:vAlign w:val="center"/>
                  <w:hideMark/>
                </w:tcPr>
                <w:p w14:paraId="590A24AF" w14:textId="77777777" w:rsidR="007C3E6B" w:rsidRPr="007C3E6B" w:rsidRDefault="007C3E6B" w:rsidP="007C3E6B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</w:rPr>
                  </w:pPr>
                  <w:r>
                    <w:rPr>
                      <w:rFonts w:ascii="新細明體" w:hAnsi="新細明體" w:cs="新細明體"/>
                      <w:noProof/>
                      <w:color w:val="333333"/>
                      <w:kern w:val="0"/>
                    </w:rPr>
                    <w:drawing>
                      <wp:inline distT="0" distB="0" distL="0" distR="0" wp14:anchorId="7B3B0EAE" wp14:editId="23AF2046">
                        <wp:extent cx="1238250" cy="1285875"/>
                        <wp:effectExtent l="19050" t="0" r="0" b="0"/>
                        <wp:docPr id="27" name="圖片 27" descr="http://www.yulishih.com.tw/images/204-2app_0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www.yulishih.com.tw/images/204-2app_0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6FE3B6F" w14:textId="77777777" w:rsidR="007C3E6B" w:rsidRPr="007C3E6B" w:rsidRDefault="007C3E6B" w:rsidP="007C3E6B">
            <w:pPr>
              <w:widowControl/>
              <w:jc w:val="center"/>
              <w:rPr>
                <w:rFonts w:ascii="新細明體" w:hAnsi="新細明體" w:cs="新細明體"/>
                <w:color w:val="333333"/>
                <w:kern w:val="0"/>
              </w:rPr>
            </w:pPr>
          </w:p>
        </w:tc>
      </w:tr>
      <w:tr w:rsidR="007C3E6B" w:rsidRPr="007C3E6B" w14:paraId="1D9CF1D5" w14:textId="77777777" w:rsidTr="007C3E6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2E4C66D" w14:textId="77777777" w:rsidR="007C3E6B" w:rsidRPr="007C3E6B" w:rsidRDefault="007C3E6B" w:rsidP="007C3E6B">
            <w:pPr>
              <w:widowControl/>
              <w:rPr>
                <w:rFonts w:ascii="新細明體" w:hAnsi="新細明體" w:cs="新細明體"/>
                <w:color w:val="333333"/>
                <w:kern w:val="0"/>
              </w:rPr>
            </w:pPr>
            <w:r>
              <w:rPr>
                <w:rFonts w:ascii="新細明體" w:hAnsi="新細明體" w:cs="新細明體"/>
                <w:noProof/>
                <w:color w:val="333333"/>
                <w:kern w:val="0"/>
              </w:rPr>
              <w:drawing>
                <wp:inline distT="0" distB="0" distL="0" distR="0" wp14:anchorId="1075E909" wp14:editId="1679BC50">
                  <wp:extent cx="95250" cy="95250"/>
                  <wp:effectExtent l="0" t="0" r="0" b="0"/>
                  <wp:docPr id="28" name="圖片 28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F62EA2" w14:textId="77777777" w:rsidR="007C3E6B" w:rsidRDefault="007C3E6B"/>
    <w:sectPr w:rsidR="007C3E6B" w:rsidSect="005565A6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3F045" w14:textId="77777777" w:rsidR="006B08A7" w:rsidRDefault="006B08A7" w:rsidP="007B2D9D">
      <w:r>
        <w:separator/>
      </w:r>
    </w:p>
  </w:endnote>
  <w:endnote w:type="continuationSeparator" w:id="0">
    <w:p w14:paraId="3ED83CF0" w14:textId="77777777" w:rsidR="006B08A7" w:rsidRDefault="006B08A7" w:rsidP="007B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57839" w14:textId="77777777" w:rsidR="006B08A7" w:rsidRDefault="006B08A7" w:rsidP="007B2D9D">
      <w:r>
        <w:separator/>
      </w:r>
    </w:p>
  </w:footnote>
  <w:footnote w:type="continuationSeparator" w:id="0">
    <w:p w14:paraId="3FFFE663" w14:textId="77777777" w:rsidR="006B08A7" w:rsidRDefault="006B08A7" w:rsidP="007B2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alt="描述: http://www.yulishih.com.tw/element/space_10.gif" style="width:7.5pt;height:7.5pt;visibility:visible;mso-wrap-style:square" o:bullet="t">
        <v:imagedata r:id="rId1" o:title="space_10"/>
      </v:shape>
    </w:pict>
  </w:numPicBullet>
  <w:abstractNum w:abstractNumId="0" w15:restartNumberingAfterBreak="0">
    <w:nsid w:val="542F6646"/>
    <w:multiLevelType w:val="hybridMultilevel"/>
    <w:tmpl w:val="D43EF360"/>
    <w:lvl w:ilvl="0" w:tplc="391655AE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44F27A1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48CE99E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7C44A7B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B87C0EE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692083CA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50E4C95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5114F6B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C5247790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 w16cid:durableId="94907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E6B"/>
    <w:rsid w:val="000A2CC2"/>
    <w:rsid w:val="002E0C2B"/>
    <w:rsid w:val="00370A5D"/>
    <w:rsid w:val="00392117"/>
    <w:rsid w:val="003A3535"/>
    <w:rsid w:val="003D5B7F"/>
    <w:rsid w:val="0046568D"/>
    <w:rsid w:val="00524424"/>
    <w:rsid w:val="00542A63"/>
    <w:rsid w:val="005565A6"/>
    <w:rsid w:val="005604C4"/>
    <w:rsid w:val="00583770"/>
    <w:rsid w:val="006872B6"/>
    <w:rsid w:val="006B08A7"/>
    <w:rsid w:val="006C1FBE"/>
    <w:rsid w:val="007B2D9D"/>
    <w:rsid w:val="007C3E6B"/>
    <w:rsid w:val="008E586F"/>
    <w:rsid w:val="00907B19"/>
    <w:rsid w:val="00915878"/>
    <w:rsid w:val="00972FF3"/>
    <w:rsid w:val="00975EEF"/>
    <w:rsid w:val="009C3709"/>
    <w:rsid w:val="00AD7DF6"/>
    <w:rsid w:val="00BE1883"/>
    <w:rsid w:val="00C417A0"/>
    <w:rsid w:val="00CA3DB5"/>
    <w:rsid w:val="00D05FAF"/>
    <w:rsid w:val="00E11578"/>
    <w:rsid w:val="00E5367F"/>
    <w:rsid w:val="00E5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FDCAB2"/>
  <w15:docId w15:val="{FCE1D40D-71DD-426E-8ED1-B78E11FB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4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3E6B"/>
    <w:rPr>
      <w:strike w:val="0"/>
      <w:dstrike w:val="0"/>
      <w:color w:val="336666"/>
      <w:u w:val="none"/>
      <w:effect w:val="none"/>
    </w:rPr>
  </w:style>
  <w:style w:type="paragraph" w:customStyle="1" w:styleId="contain">
    <w:name w:val="contain"/>
    <w:basedOn w:val="a"/>
    <w:rsid w:val="007C3E6B"/>
    <w:pPr>
      <w:widowControl/>
      <w:spacing w:after="75" w:line="300" w:lineRule="atLeast"/>
      <w:ind w:left="150" w:right="15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7C3E6B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</w:rPr>
  </w:style>
  <w:style w:type="character" w:styleId="a4">
    <w:name w:val="Strong"/>
    <w:basedOn w:val="a0"/>
    <w:uiPriority w:val="22"/>
    <w:qFormat/>
    <w:rsid w:val="007C3E6B"/>
    <w:rPr>
      <w:b/>
      <w:bCs/>
    </w:rPr>
  </w:style>
  <w:style w:type="character" w:customStyle="1" w:styleId="contain-table1">
    <w:name w:val="contain-table1"/>
    <w:basedOn w:val="a0"/>
    <w:rsid w:val="007C3E6B"/>
    <w:rPr>
      <w:color w:val="414141"/>
      <w:sz w:val="20"/>
      <w:szCs w:val="20"/>
    </w:rPr>
  </w:style>
  <w:style w:type="character" w:customStyle="1" w:styleId="contain1">
    <w:name w:val="contain1"/>
    <w:basedOn w:val="a0"/>
    <w:rsid w:val="007C3E6B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C3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C3E6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2D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B2D9D"/>
    <w:rPr>
      <w:kern w:val="2"/>
    </w:rPr>
  </w:style>
  <w:style w:type="paragraph" w:styleId="a9">
    <w:name w:val="footer"/>
    <w:basedOn w:val="a"/>
    <w:link w:val="aa"/>
    <w:uiPriority w:val="99"/>
    <w:unhideWhenUsed/>
    <w:rsid w:val="007B2D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B2D9D"/>
    <w:rPr>
      <w:kern w:val="2"/>
    </w:rPr>
  </w:style>
  <w:style w:type="paragraph" w:styleId="ab">
    <w:name w:val="List Paragraph"/>
    <w:basedOn w:val="a"/>
    <w:uiPriority w:val="34"/>
    <w:qFormat/>
    <w:rsid w:val="007B2D9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gif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10" Type="http://schemas.openxmlformats.org/officeDocument/2006/relationships/image" Target="media/image5.gif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goodedit</cp:lastModifiedBy>
  <cp:revision>13</cp:revision>
  <dcterms:created xsi:type="dcterms:W3CDTF">2013-12-20T03:26:00Z</dcterms:created>
  <dcterms:modified xsi:type="dcterms:W3CDTF">2022-07-28T06:42:00Z</dcterms:modified>
</cp:coreProperties>
</file>